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37BAFD8A" w:rsidR="0085476D" w:rsidRDefault="002C5C16" w:rsidP="00C65D80">
      <w:pPr>
        <w:tabs>
          <w:tab w:val="center" w:pos="6447"/>
        </w:tabs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  <w:r w:rsidR="00C65D80">
        <w:rPr>
          <w:b/>
          <w:sz w:val="26"/>
        </w:rPr>
        <w:tab/>
      </w:r>
      <w:r w:rsidR="00100308">
        <w:rPr>
          <w:b/>
          <w:sz w:val="26"/>
        </w:rPr>
        <w:t>Проект</w:t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4725231A" w14:textId="77777777" w:rsidR="0085476D" w:rsidRDefault="0085476D" w:rsidP="00264DCE">
      <w:pPr>
        <w:ind w:left="2832" w:firstLine="708"/>
        <w:rPr>
          <w:b/>
          <w:sz w:val="26"/>
        </w:rPr>
      </w:pPr>
    </w:p>
    <w:p w14:paraId="263E3A09" w14:textId="3E83A293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1002D9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</w:t>
      </w:r>
      <w:r w:rsidR="001002D9">
        <w:rPr>
          <w:sz w:val="26"/>
          <w:szCs w:val="26"/>
        </w:rPr>
        <w:t xml:space="preserve">  </w:t>
      </w:r>
      <w:r w:rsidR="00A331F8">
        <w:rPr>
          <w:sz w:val="26"/>
          <w:szCs w:val="26"/>
        </w:rPr>
        <w:t xml:space="preserve">  </w:t>
      </w:r>
      <w:r w:rsidR="001002D9">
        <w:rPr>
          <w:sz w:val="26"/>
          <w:szCs w:val="26"/>
        </w:rPr>
        <w:t xml:space="preserve">    </w:t>
      </w:r>
      <w:r w:rsidR="00A331F8">
        <w:rPr>
          <w:sz w:val="26"/>
          <w:szCs w:val="26"/>
        </w:rPr>
        <w:t xml:space="preserve"> с. Зеленое                                                 № </w:t>
      </w:r>
      <w:r w:rsidR="00D52BB7">
        <w:rPr>
          <w:sz w:val="26"/>
          <w:szCs w:val="26"/>
        </w:rPr>
        <w:t xml:space="preserve"> </w:t>
      </w:r>
      <w:bookmarkStart w:id="0" w:name="_GoBack"/>
      <w:bookmarkEnd w:id="0"/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141A9BD" w14:textId="014C4F7E" w:rsidR="00D52BB7" w:rsidRPr="001002D9" w:rsidRDefault="001002D9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Опытненского</w:t>
      </w:r>
      <w:proofErr w:type="spellEnd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сельсовета от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15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.11.202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г. №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54</w:t>
      </w:r>
      <w:r w:rsidRPr="001002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б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33642C">
        <w:rPr>
          <w:rFonts w:ascii="Times New Roman" w:hAnsi="Times New Roman"/>
          <w:b/>
          <w:bCs/>
          <w:i/>
          <w:iCs/>
          <w:sz w:val="26"/>
          <w:szCs w:val="26"/>
        </w:rPr>
        <w:t>установлении</w:t>
      </w:r>
      <w:r w:rsidR="0033642C" w:rsidRPr="001002D9">
        <w:rPr>
          <w:rFonts w:ascii="Times New Roman" w:hAnsi="Times New Roman"/>
          <w:b/>
          <w:bCs/>
          <w:i/>
          <w:iCs/>
          <w:color w:val="F79646" w:themeColor="accent6"/>
          <w:sz w:val="26"/>
          <w:szCs w:val="26"/>
        </w:rPr>
        <w:t xml:space="preserve"> </w:t>
      </w:r>
      <w:r w:rsidR="0033642C" w:rsidRPr="001002D9">
        <w:rPr>
          <w:rFonts w:ascii="Times New Roman" w:hAnsi="Times New Roman"/>
          <w:b/>
          <w:bCs/>
          <w:i/>
          <w:iCs/>
          <w:sz w:val="26"/>
          <w:szCs w:val="26"/>
        </w:rPr>
        <w:t>земельного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налога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 202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56694D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>год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на территории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33642C" w:rsidRPr="001002D9">
        <w:rPr>
          <w:rFonts w:ascii="Times New Roman" w:hAnsi="Times New Roman"/>
          <w:b/>
          <w:bCs/>
          <w:i/>
          <w:iCs/>
          <w:sz w:val="26"/>
          <w:szCs w:val="26"/>
        </w:rPr>
        <w:t>муниципального образования</w:t>
      </w:r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>Опытненский</w:t>
      </w:r>
      <w:proofErr w:type="spellEnd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сельсовет 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14:paraId="6F197F70" w14:textId="176E7A83" w:rsidR="00A331F8" w:rsidRPr="001002D9" w:rsidRDefault="00A331F8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sz w:val="26"/>
          <w:szCs w:val="26"/>
        </w:rPr>
        <w:t>Усть-Абаканского района Республики Хакасия</w:t>
      </w:r>
      <w:r w:rsidR="001002D9" w:rsidRPr="001002D9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14:paraId="08DFD49D" w14:textId="77777777" w:rsidR="001002D9" w:rsidRPr="00D52BB7" w:rsidRDefault="001002D9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D04721B" w14:textId="56CC89A0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="0033642C">
        <w:rPr>
          <w:sz w:val="26"/>
          <w:szCs w:val="26"/>
        </w:rPr>
        <w:t xml:space="preserve">в связи с необоснованным решением о предоставлении льготы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9A4229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3EE8FC41" w14:textId="04C8D66B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27D6709C" w14:textId="34A8EB67" w:rsidR="00D91977" w:rsidRPr="00D91977" w:rsidRDefault="00D91977" w:rsidP="00D91977">
      <w:pPr>
        <w:pStyle w:val="a3"/>
        <w:numPr>
          <w:ilvl w:val="0"/>
          <w:numId w:val="2"/>
        </w:numPr>
        <w:ind w:left="0" w:firstLine="585"/>
        <w:jc w:val="both"/>
        <w:rPr>
          <w:bCs/>
          <w:sz w:val="26"/>
          <w:szCs w:val="26"/>
        </w:rPr>
      </w:pPr>
      <w:r w:rsidRPr="00D91977">
        <w:rPr>
          <w:bCs/>
          <w:sz w:val="26"/>
          <w:szCs w:val="26"/>
        </w:rPr>
        <w:t>Решение от 2</w:t>
      </w:r>
      <w:r w:rsidR="00FF5C21">
        <w:rPr>
          <w:bCs/>
          <w:sz w:val="26"/>
          <w:szCs w:val="26"/>
        </w:rPr>
        <w:t>8</w:t>
      </w:r>
      <w:r w:rsidRPr="00D91977">
        <w:rPr>
          <w:bCs/>
          <w:sz w:val="26"/>
          <w:szCs w:val="26"/>
        </w:rPr>
        <w:t xml:space="preserve">.03.2023г. №112 «О внесении изменений в решение Совета депутатов </w:t>
      </w:r>
      <w:proofErr w:type="spellStart"/>
      <w:r w:rsidRPr="00D91977">
        <w:rPr>
          <w:bCs/>
          <w:sz w:val="26"/>
          <w:szCs w:val="26"/>
        </w:rPr>
        <w:t>Опытненского</w:t>
      </w:r>
      <w:proofErr w:type="spellEnd"/>
      <w:r w:rsidRPr="00D91977">
        <w:rPr>
          <w:bCs/>
          <w:sz w:val="26"/>
          <w:szCs w:val="26"/>
        </w:rPr>
        <w:t xml:space="preserve"> сельсовета от 15.11.2021г. №54 «Об установлении земельного налога на 2022 год на территории муниципального образования </w:t>
      </w:r>
      <w:proofErr w:type="spellStart"/>
      <w:r w:rsidRPr="00D91977">
        <w:rPr>
          <w:bCs/>
          <w:sz w:val="26"/>
          <w:szCs w:val="26"/>
        </w:rPr>
        <w:t>Опытненский</w:t>
      </w:r>
      <w:proofErr w:type="spellEnd"/>
      <w:r w:rsidRPr="00D91977">
        <w:rPr>
          <w:bCs/>
          <w:sz w:val="26"/>
          <w:szCs w:val="26"/>
        </w:rPr>
        <w:t xml:space="preserve"> сельсовета Усть-Абаканского района Республики Хакасия» отменить.</w:t>
      </w:r>
    </w:p>
    <w:p w14:paraId="0B222FE5" w14:textId="1AE4221C" w:rsidR="00D52BB7" w:rsidRPr="00E545EA" w:rsidRDefault="001002D9" w:rsidP="00E545EA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E545EA">
        <w:rPr>
          <w:bCs/>
          <w:sz w:val="26"/>
          <w:szCs w:val="26"/>
        </w:rPr>
        <w:t>Пункт 4 решения дополнить подпунктом 4.2. следующего содержания</w:t>
      </w:r>
      <w:r w:rsidR="00D91977">
        <w:rPr>
          <w:bCs/>
          <w:sz w:val="26"/>
          <w:szCs w:val="26"/>
        </w:rPr>
        <w:t>:</w:t>
      </w:r>
    </w:p>
    <w:p w14:paraId="1320169B" w14:textId="461A49CA" w:rsidR="00221871" w:rsidRDefault="001002D9" w:rsidP="008272A4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221871">
        <w:rPr>
          <w:rFonts w:ascii="Times New Roman" w:hAnsi="Times New Roman" w:cs="Times New Roman"/>
          <w:b/>
          <w:sz w:val="26"/>
          <w:szCs w:val="26"/>
        </w:rPr>
        <w:t>«</w:t>
      </w:r>
      <w:r w:rsidRPr="00221871">
        <w:rPr>
          <w:rFonts w:ascii="Times New Roman" w:hAnsi="Times New Roman" w:cs="Times New Roman"/>
          <w:bCs/>
          <w:sz w:val="26"/>
          <w:szCs w:val="26"/>
        </w:rPr>
        <w:t>4.2.</w:t>
      </w:r>
      <w:r w:rsidRPr="00221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Предоставить льгот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ы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земельному налогу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налогоплательщикам </w:t>
      </w:r>
      <w:r w:rsidR="0033642C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- юридическим</w:t>
      </w:r>
      <w:r w:rsidR="0083135F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лицам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в размере 100% </w:t>
      </w:r>
      <w:r w:rsidR="00D9197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за земельные участки, предназначенные для размещения кладбищ.».</w:t>
      </w:r>
    </w:p>
    <w:p w14:paraId="76917AB5" w14:textId="3487D649" w:rsidR="000437B7" w:rsidRDefault="005122F8" w:rsidP="00221871">
      <w:pPr>
        <w:ind w:firstLine="426"/>
        <w:jc w:val="both"/>
        <w:rPr>
          <w:sz w:val="26"/>
          <w:szCs w:val="26"/>
        </w:rPr>
      </w:pPr>
      <w:r>
        <w:rPr>
          <w:color w:val="444444"/>
          <w:sz w:val="26"/>
          <w:szCs w:val="26"/>
          <w:shd w:val="clear" w:color="auto" w:fill="FFFFFF"/>
        </w:rPr>
        <w:t xml:space="preserve"> </w:t>
      </w:r>
      <w:r w:rsidR="001002D9" w:rsidRPr="001002D9">
        <w:rPr>
          <w:color w:val="444444"/>
          <w:sz w:val="26"/>
          <w:szCs w:val="26"/>
          <w:shd w:val="clear" w:color="auto" w:fill="FFFFFF"/>
        </w:rPr>
        <w:t xml:space="preserve"> </w:t>
      </w:r>
      <w:r w:rsidR="00D91977">
        <w:rPr>
          <w:sz w:val="26"/>
          <w:szCs w:val="26"/>
        </w:rPr>
        <w:t>3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Решение  для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E545EA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2A3DDBAB" w:rsidR="00A1122B" w:rsidRDefault="00D9197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0F570E">
        <w:rPr>
          <w:sz w:val="26"/>
          <w:szCs w:val="26"/>
        </w:rPr>
        <w:t xml:space="preserve">2 </w:t>
      </w:r>
      <w:r w:rsidR="00A1122B" w:rsidRPr="009777CE">
        <w:rPr>
          <w:sz w:val="26"/>
          <w:szCs w:val="26"/>
        </w:rPr>
        <w:t>года.</w:t>
      </w:r>
    </w:p>
    <w:p w14:paraId="4DD70C5F" w14:textId="62F6CADB" w:rsidR="00E90AA3" w:rsidRDefault="00E90AA3" w:rsidP="00A1122B">
      <w:pPr>
        <w:ind w:firstLine="708"/>
        <w:jc w:val="both"/>
        <w:rPr>
          <w:sz w:val="26"/>
          <w:szCs w:val="26"/>
        </w:rPr>
      </w:pPr>
    </w:p>
    <w:p w14:paraId="30D10EE6" w14:textId="5F355123" w:rsidR="005122F8" w:rsidRDefault="005122F8" w:rsidP="00A1122B">
      <w:pPr>
        <w:ind w:firstLine="708"/>
        <w:jc w:val="both"/>
        <w:rPr>
          <w:sz w:val="26"/>
          <w:szCs w:val="26"/>
        </w:rPr>
      </w:pPr>
    </w:p>
    <w:p w14:paraId="1B76A5C7" w14:textId="77777777" w:rsidR="005122F8" w:rsidRPr="009777CE" w:rsidRDefault="005122F8" w:rsidP="00A1122B">
      <w:pPr>
        <w:ind w:firstLine="708"/>
        <w:jc w:val="both"/>
        <w:rPr>
          <w:sz w:val="26"/>
          <w:szCs w:val="26"/>
        </w:rPr>
      </w:pPr>
    </w:p>
    <w:p w14:paraId="65B1660D" w14:textId="77777777" w:rsidR="00E90AA3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5B3B1C0A" w14:textId="0430F847" w:rsidR="0085476D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5AF9D4E" w14:textId="77777777"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sectPr w:rsidR="0085476D" w:rsidSect="00E90AA3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4A37" w14:textId="77777777" w:rsidR="005030B6" w:rsidRDefault="005030B6" w:rsidP="002C5C16">
      <w:r>
        <w:separator/>
      </w:r>
    </w:p>
  </w:endnote>
  <w:endnote w:type="continuationSeparator" w:id="0">
    <w:p w14:paraId="6DE19AB1" w14:textId="77777777" w:rsidR="005030B6" w:rsidRDefault="005030B6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A808" w14:textId="77777777" w:rsidR="005030B6" w:rsidRDefault="005030B6" w:rsidP="002C5C16">
      <w:r>
        <w:separator/>
      </w:r>
    </w:p>
  </w:footnote>
  <w:footnote w:type="continuationSeparator" w:id="0">
    <w:p w14:paraId="2E6CE1B8" w14:textId="77777777" w:rsidR="005030B6" w:rsidRDefault="005030B6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1757"/>
    <w:multiLevelType w:val="hybridMultilevel"/>
    <w:tmpl w:val="A210D200"/>
    <w:lvl w:ilvl="0" w:tplc="BC0834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70E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2D9"/>
    <w:rsid w:val="00100308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3A3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871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0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AE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35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42C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0B6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2F8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0D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2E6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A4"/>
    <w:rsid w:val="008272FA"/>
    <w:rsid w:val="00827501"/>
    <w:rsid w:val="00827730"/>
    <w:rsid w:val="00830B94"/>
    <w:rsid w:val="00830BC6"/>
    <w:rsid w:val="00831133"/>
    <w:rsid w:val="00831195"/>
    <w:rsid w:val="0083135F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47C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0AFC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977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1A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5EA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5C21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31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1E9-AFC7-4898-8347-8A9A4E83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2023-08-07T03:42:00Z</cp:lastPrinted>
  <dcterms:created xsi:type="dcterms:W3CDTF">2021-11-15T06:16:00Z</dcterms:created>
  <dcterms:modified xsi:type="dcterms:W3CDTF">2023-10-31T06:22:00Z</dcterms:modified>
</cp:coreProperties>
</file>