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0A" w:rsidRPr="00684A95" w:rsidRDefault="0036180A" w:rsidP="0036180A">
      <w:pPr>
        <w:ind w:right="350" w:firstLine="1276"/>
        <w:jc w:val="center"/>
        <w:rPr>
          <w:b/>
        </w:rPr>
      </w:pPr>
      <w:bookmarkStart w:id="0" w:name="_GoBack"/>
      <w:bookmarkEnd w:id="0"/>
      <w:r w:rsidRPr="00684A95">
        <w:rPr>
          <w:b/>
        </w:rPr>
        <w:t>ЗАКЛЮЧЕНИЕ</w:t>
      </w:r>
    </w:p>
    <w:p w:rsidR="0036180A" w:rsidRPr="00684A95" w:rsidRDefault="0036180A" w:rsidP="0036180A">
      <w:pPr>
        <w:ind w:right="350" w:firstLine="1276"/>
        <w:jc w:val="center"/>
        <w:rPr>
          <w:b/>
          <w:bCs/>
          <w:iCs/>
        </w:rPr>
      </w:pPr>
      <w:r w:rsidRPr="00684A95">
        <w:rPr>
          <w:b/>
          <w:bCs/>
          <w:iCs/>
        </w:rPr>
        <w:t>о результатах публичных слушаний</w:t>
      </w:r>
    </w:p>
    <w:p w:rsidR="00A32D00" w:rsidRPr="00684A95" w:rsidRDefault="0036180A" w:rsidP="00A32D00">
      <w:pPr>
        <w:jc w:val="center"/>
      </w:pPr>
      <w:r w:rsidRPr="00684A95">
        <w:rPr>
          <w:bCs/>
          <w:iCs/>
        </w:rPr>
        <w:t>о предоставлении разрешения на отклонение от предельных параметров разрешенного строительства объектов капитального строительства, расположенного по адресу:</w:t>
      </w:r>
      <w:r w:rsidRPr="00684A95">
        <w:t xml:space="preserve"> Российская Федерация, Республика Хакасия, Усть-Абаканский район, </w:t>
      </w:r>
      <w:r w:rsidR="00A32D00" w:rsidRPr="00684A95">
        <w:t xml:space="preserve">с. Зелёное, ул. </w:t>
      </w:r>
      <w:r w:rsidR="00E87B6A" w:rsidRPr="00684A95">
        <w:t>Малиновая, 29</w:t>
      </w:r>
    </w:p>
    <w:p w:rsidR="00A32D00" w:rsidRPr="00684A95" w:rsidRDefault="00935EBE" w:rsidP="00A32D00">
      <w:pPr>
        <w:tabs>
          <w:tab w:val="left" w:pos="0"/>
          <w:tab w:val="left" w:pos="993"/>
          <w:tab w:val="left" w:pos="1276"/>
        </w:tabs>
        <w:jc w:val="center"/>
      </w:pPr>
      <w:r w:rsidRPr="00684A95">
        <w:t xml:space="preserve">от </w:t>
      </w:r>
      <w:r w:rsidR="00E87B6A" w:rsidRPr="00684A95">
        <w:t>17.10</w:t>
      </w:r>
      <w:r w:rsidR="00AB5F1D" w:rsidRPr="00684A95">
        <w:t>.2023г</w:t>
      </w:r>
      <w:r w:rsidR="00A32D00" w:rsidRPr="00684A95">
        <w:t>.</w:t>
      </w:r>
    </w:p>
    <w:p w:rsidR="00A32D00" w:rsidRPr="00684A95" w:rsidRDefault="00A32D00" w:rsidP="00E87B6A">
      <w:pPr>
        <w:tabs>
          <w:tab w:val="left" w:pos="0"/>
          <w:tab w:val="left" w:pos="993"/>
          <w:tab w:val="left" w:pos="1276"/>
        </w:tabs>
        <w:jc w:val="both"/>
      </w:pPr>
    </w:p>
    <w:p w:rsidR="00A32D00" w:rsidRPr="00684A95" w:rsidRDefault="0036180A" w:rsidP="00E87B6A">
      <w:pPr>
        <w:jc w:val="both"/>
      </w:pPr>
      <w:r w:rsidRPr="00684A95">
        <w:t xml:space="preserve">         Рассмотрение решения </w:t>
      </w:r>
      <w:r w:rsidRPr="00684A95">
        <w:rPr>
          <w:bCs/>
          <w:iCs/>
        </w:rPr>
        <w:t>о предоставлении разрешения на отклонение от предельных параметров разрешенного строительства, расположенного по адресу:</w:t>
      </w:r>
      <w:r w:rsidRPr="00684A95">
        <w:t xml:space="preserve"> Российская Федерация, Республика Хакасия, Усть-Абаканский район, </w:t>
      </w:r>
      <w:r w:rsidR="00A32D00" w:rsidRPr="00684A95">
        <w:t xml:space="preserve">с. Зелёное, ул. </w:t>
      </w:r>
      <w:r w:rsidR="00E87B6A" w:rsidRPr="00684A95">
        <w:t>Малиновая, 29</w:t>
      </w:r>
    </w:p>
    <w:p w:rsidR="0036180A" w:rsidRPr="00684A95" w:rsidRDefault="00813135" w:rsidP="00E87B6A">
      <w:pPr>
        <w:jc w:val="both"/>
      </w:pPr>
      <w:r w:rsidRPr="00684A95">
        <w:t xml:space="preserve"> Принял участие 1</w:t>
      </w:r>
      <w:r w:rsidR="0036180A" w:rsidRPr="00684A95">
        <w:t xml:space="preserve"> (</w:t>
      </w:r>
      <w:r w:rsidRPr="00684A95">
        <w:t>один</w:t>
      </w:r>
      <w:r w:rsidR="0036180A" w:rsidRPr="00684A95">
        <w:t>) участник (перечень участников прилагается к протоколу публичных слушаний).</w:t>
      </w:r>
    </w:p>
    <w:p w:rsidR="00E87B6A" w:rsidRPr="00684A95" w:rsidRDefault="0036180A" w:rsidP="00AB5F1D">
      <w:pPr>
        <w:ind w:left="-284" w:right="-1" w:firstLine="426"/>
        <w:jc w:val="both"/>
        <w:rPr>
          <w:bCs/>
          <w:iCs/>
        </w:rPr>
      </w:pPr>
      <w:r w:rsidRPr="00684A95">
        <w:t xml:space="preserve">- </w:t>
      </w:r>
      <w:r w:rsidR="00A32D00" w:rsidRPr="00684A95">
        <w:t xml:space="preserve">предоставить разрешение </w:t>
      </w:r>
      <w:r w:rsidR="00A32D00" w:rsidRPr="00684A95">
        <w:rPr>
          <w:bCs/>
          <w:iCs/>
        </w:rPr>
        <w:t xml:space="preserve">на отклонение от предельных параметров разрешенного строительства объектов капитального строительства </w:t>
      </w:r>
    </w:p>
    <w:p w:rsidR="0036180A" w:rsidRPr="00684A95" w:rsidRDefault="00E87B6A" w:rsidP="00AB5F1D">
      <w:pPr>
        <w:ind w:left="-284" w:right="-1" w:firstLine="426"/>
        <w:jc w:val="both"/>
      </w:pPr>
      <w:r w:rsidRPr="00684A95">
        <w:t>- расстояние от фронтальной границы земельного участка до основного строения составляет 0 м</w:t>
      </w:r>
      <w:r w:rsidR="00AB5F1D" w:rsidRPr="00684A95">
        <w:t xml:space="preserve"> </w:t>
      </w:r>
      <w:r w:rsidR="00A32D00" w:rsidRPr="00684A95">
        <w:rPr>
          <w:bCs/>
          <w:iCs/>
        </w:rPr>
        <w:t>, расположенного по адресу:</w:t>
      </w:r>
      <w:r w:rsidR="00A32D00" w:rsidRPr="00684A95">
        <w:t xml:space="preserve"> Республика Хакасия, Усть-Абаканский район, с. Зеленое, ул. </w:t>
      </w:r>
      <w:r w:rsidRPr="00684A95">
        <w:t>Малиновая, 29</w:t>
      </w:r>
      <w:r w:rsidR="00A32D00" w:rsidRPr="00684A95">
        <w:t>,</w:t>
      </w:r>
      <w:r w:rsidR="00A32D00" w:rsidRPr="00684A95">
        <w:rPr>
          <w:bCs/>
          <w:iCs/>
        </w:rPr>
        <w:t xml:space="preserve"> </w:t>
      </w:r>
      <w:r w:rsidR="00A32D00" w:rsidRPr="00684A95">
        <w:t>на участке с када</w:t>
      </w:r>
      <w:r w:rsidRPr="00684A95">
        <w:t>стровым номером 19:10:040101:128</w:t>
      </w:r>
      <w:r w:rsidR="00A32D00" w:rsidRPr="00684A95">
        <w:t xml:space="preserve">. </w:t>
      </w:r>
    </w:p>
    <w:p w:rsidR="0036180A" w:rsidRPr="00684A95" w:rsidRDefault="0036180A" w:rsidP="0036180A">
      <w:pPr>
        <w:ind w:right="-1" w:firstLine="426"/>
        <w:jc w:val="both"/>
      </w:pPr>
      <w:r w:rsidRPr="00684A95">
        <w:t xml:space="preserve">Заключение о результатах публичных слушаний подготовлено на основании Протокола публичных слушаний от </w:t>
      </w:r>
      <w:r w:rsidR="00E87B6A" w:rsidRPr="00684A95">
        <w:t>17.10</w:t>
      </w:r>
      <w:r w:rsidR="00AB5F1D" w:rsidRPr="00684A95">
        <w:t>.2023г</w:t>
      </w:r>
      <w:r w:rsidRPr="00684A95">
        <w:t xml:space="preserve">. по проекту решения о предоставлении </w:t>
      </w:r>
      <w:r w:rsidRPr="00684A95">
        <w:rPr>
          <w:bCs/>
          <w:iCs/>
        </w:rPr>
        <w:t>разрешения на отклонение от предельных параметров разрешенного строительства.</w:t>
      </w:r>
    </w:p>
    <w:p w:rsidR="0036180A" w:rsidRPr="00684A95" w:rsidRDefault="0036180A" w:rsidP="00A32D00">
      <w:pPr>
        <w:ind w:right="-1" w:firstLine="709"/>
        <w:jc w:val="both"/>
      </w:pPr>
      <w:r w:rsidRPr="00684A95">
        <w:t>В публичных слушаниях приняли участия:</w:t>
      </w:r>
    </w:p>
    <w:p w:rsidR="0036180A" w:rsidRPr="00684A95" w:rsidRDefault="0036180A" w:rsidP="0036180A">
      <w:pPr>
        <w:suppressAutoHyphens/>
        <w:autoSpaceDE w:val="0"/>
        <w:ind w:firstLine="709"/>
        <w:jc w:val="both"/>
        <w:rPr>
          <w:lang w:eastAsia="ar-SA"/>
        </w:rPr>
      </w:pPr>
      <w:r w:rsidRPr="00684A95">
        <w:rPr>
          <w:lang w:eastAsia="ar-SA"/>
        </w:rPr>
        <w:t>Левенок В.А.  – глава Опытненского сельсовета.</w:t>
      </w:r>
    </w:p>
    <w:p w:rsidR="0036180A" w:rsidRPr="00684A95" w:rsidRDefault="00A32D00" w:rsidP="0036180A">
      <w:pPr>
        <w:suppressAutoHyphens/>
        <w:autoSpaceDE w:val="0"/>
        <w:ind w:firstLine="709"/>
        <w:jc w:val="both"/>
        <w:rPr>
          <w:lang w:eastAsia="ar-SA"/>
        </w:rPr>
      </w:pPr>
      <w:r w:rsidRPr="00684A95">
        <w:t>Егорова Т.Н.</w:t>
      </w:r>
      <w:r w:rsidR="0036180A" w:rsidRPr="00684A95">
        <w:t xml:space="preserve">. – специалист </w:t>
      </w:r>
      <w:r w:rsidRPr="00684A95">
        <w:t>1</w:t>
      </w:r>
      <w:r w:rsidR="0036180A" w:rsidRPr="00684A95">
        <w:t xml:space="preserve"> категории.</w:t>
      </w:r>
    </w:p>
    <w:p w:rsidR="0036180A" w:rsidRPr="00684A95" w:rsidRDefault="0036180A" w:rsidP="0036180A">
      <w:pPr>
        <w:suppressAutoHyphens/>
        <w:autoSpaceDE w:val="0"/>
        <w:ind w:firstLine="709"/>
        <w:jc w:val="both"/>
      </w:pPr>
      <w:r w:rsidRPr="00684A95">
        <w:t>В ходе проведения публичных слушаний замечаний и предложений по предмету публичных слушаний не поступало.</w:t>
      </w:r>
    </w:p>
    <w:p w:rsidR="0036180A" w:rsidRPr="00684A95" w:rsidRDefault="0036180A" w:rsidP="0036180A">
      <w:pPr>
        <w:suppressAutoHyphens/>
        <w:autoSpaceDE w:val="0"/>
        <w:ind w:firstLine="709"/>
        <w:jc w:val="both"/>
      </w:pPr>
      <w:r w:rsidRPr="00684A95">
        <w:t>Вопрос о предоставлении разрешения</w:t>
      </w:r>
      <w:r w:rsidRPr="00684A95">
        <w:rPr>
          <w:bCs/>
          <w:iCs/>
        </w:rPr>
        <w:t xml:space="preserve"> на отклонение от предельных параметров разрешенного строительства</w:t>
      </w:r>
      <w:r w:rsidRPr="00684A95">
        <w:t xml:space="preserve"> объектов капитального строительства вынесен на голосование.</w:t>
      </w:r>
    </w:p>
    <w:p w:rsidR="0036180A" w:rsidRPr="00684A95" w:rsidRDefault="00935EBE" w:rsidP="0036180A">
      <w:pPr>
        <w:suppressAutoHyphens/>
        <w:autoSpaceDE w:val="0"/>
        <w:ind w:firstLine="709"/>
        <w:jc w:val="both"/>
      </w:pPr>
      <w:r w:rsidRPr="00684A95">
        <w:t>Голосовали: 1</w:t>
      </w:r>
      <w:r w:rsidR="0036180A" w:rsidRPr="00684A95">
        <w:t xml:space="preserve"> </w:t>
      </w:r>
      <w:r w:rsidRPr="00684A95">
        <w:t>(один</w:t>
      </w:r>
      <w:r w:rsidR="0036180A" w:rsidRPr="00684A95">
        <w:t>) человек.</w:t>
      </w:r>
    </w:p>
    <w:p w:rsidR="0036180A" w:rsidRPr="00684A95" w:rsidRDefault="0036180A" w:rsidP="0036180A">
      <w:pPr>
        <w:suppressAutoHyphens/>
        <w:autoSpaceDE w:val="0"/>
        <w:jc w:val="both"/>
      </w:pPr>
      <w:r w:rsidRPr="00684A95">
        <w:rPr>
          <w:color w:val="FF0000"/>
        </w:rPr>
        <w:t xml:space="preserve"> </w:t>
      </w:r>
      <w:r w:rsidR="00A32D00" w:rsidRPr="00684A95">
        <w:t>«За» - 1 (один); «П</w:t>
      </w:r>
      <w:r w:rsidR="00AF1539" w:rsidRPr="00684A95">
        <w:t xml:space="preserve">ротив» - </w:t>
      </w:r>
      <w:r w:rsidR="00935EBE" w:rsidRPr="00684A95">
        <w:t>0</w:t>
      </w:r>
      <w:r w:rsidRPr="00684A95">
        <w:t xml:space="preserve"> (</w:t>
      </w:r>
      <w:r w:rsidR="00935EBE" w:rsidRPr="00684A95">
        <w:t>ноль</w:t>
      </w:r>
      <w:r w:rsidRPr="00684A95">
        <w:t>); «Воздержались» - 0 (ноль).</w:t>
      </w:r>
    </w:p>
    <w:p w:rsidR="0036180A" w:rsidRPr="00684A95" w:rsidRDefault="0036180A" w:rsidP="0036180A">
      <w:pPr>
        <w:tabs>
          <w:tab w:val="left" w:pos="9639"/>
        </w:tabs>
        <w:jc w:val="both"/>
      </w:pPr>
      <w:r w:rsidRPr="00684A95">
        <w:t xml:space="preserve">         Рассмотрев проект решения о предоставлении разрешения</w:t>
      </w:r>
      <w:r w:rsidRPr="00684A95">
        <w:rPr>
          <w:bCs/>
          <w:iCs/>
        </w:rPr>
        <w:t xml:space="preserve"> на отклонение от предельных параметров разрешенного строительства, расположенного по адресу:</w:t>
      </w:r>
      <w:r w:rsidRPr="00684A95">
        <w:t xml:space="preserve"> Российская Федерация, Республика Хакасия, Усть-Абаканский район, с. Зелёное, </w:t>
      </w:r>
      <w:r w:rsidR="00E87B6A" w:rsidRPr="00684A95">
        <w:t xml:space="preserve">Малиновая, 29 </w:t>
      </w:r>
      <w:r w:rsidR="00366786" w:rsidRPr="00684A95">
        <w:t xml:space="preserve"> </w:t>
      </w:r>
      <w:r w:rsidRPr="00684A95">
        <w:t>принято решение:</w:t>
      </w:r>
    </w:p>
    <w:p w:rsidR="0036180A" w:rsidRPr="00684A95" w:rsidRDefault="0036180A" w:rsidP="0036180A">
      <w:pPr>
        <w:numPr>
          <w:ilvl w:val="0"/>
          <w:numId w:val="1"/>
        </w:numPr>
        <w:suppressAutoHyphens/>
        <w:autoSpaceDE w:val="0"/>
        <w:jc w:val="both"/>
      </w:pPr>
      <w:r w:rsidRPr="00684A95">
        <w:t xml:space="preserve">Признать публичные слушания </w:t>
      </w:r>
      <w:r w:rsidR="00A32D00" w:rsidRPr="00684A95">
        <w:t xml:space="preserve"> </w:t>
      </w:r>
      <w:r w:rsidRPr="00684A95">
        <w:t>состоявшимися.</w:t>
      </w:r>
    </w:p>
    <w:p w:rsidR="0036180A" w:rsidRPr="00684A95" w:rsidRDefault="0036180A" w:rsidP="0036180A">
      <w:pPr>
        <w:suppressAutoHyphens/>
        <w:autoSpaceDE w:val="0"/>
        <w:ind w:left="1069"/>
        <w:jc w:val="both"/>
      </w:pPr>
      <w:r w:rsidRPr="00684A95">
        <w:t xml:space="preserve">«За» - 1 (один); «Против» - </w:t>
      </w:r>
      <w:r w:rsidR="00935EBE" w:rsidRPr="00684A95">
        <w:t>0</w:t>
      </w:r>
      <w:r w:rsidR="00A32D00" w:rsidRPr="00684A95">
        <w:t xml:space="preserve"> (</w:t>
      </w:r>
      <w:r w:rsidR="00935EBE" w:rsidRPr="00684A95">
        <w:t>ноль</w:t>
      </w:r>
      <w:r w:rsidR="00A32D00" w:rsidRPr="00684A95">
        <w:t xml:space="preserve">); </w:t>
      </w:r>
      <w:r w:rsidRPr="00684A95">
        <w:t>«Воздержались» - 0 (ноль);</w:t>
      </w:r>
    </w:p>
    <w:p w:rsidR="0036180A" w:rsidRPr="00684A95" w:rsidRDefault="0036180A" w:rsidP="0036180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</w:pPr>
      <w:r w:rsidRPr="00684A95">
        <w:t xml:space="preserve">Опытненскому сельсовету принять решение о предоставлении разрешения </w:t>
      </w:r>
      <w:r w:rsidRPr="00684A95">
        <w:rPr>
          <w:bCs/>
          <w:iCs/>
        </w:rPr>
        <w:t>на отклонение от предельных параметров разрешенного строительства, расположенного по адресу:</w:t>
      </w:r>
      <w:r w:rsidRPr="00684A95">
        <w:t xml:space="preserve"> Российская Федерация, Республика Хакасия, Усть-Абаканский район, с. Зелёное, </w:t>
      </w:r>
      <w:r w:rsidR="00E87B6A" w:rsidRPr="00684A95">
        <w:t>Малиновая, 29</w:t>
      </w:r>
      <w:r w:rsidRPr="00684A95">
        <w:t xml:space="preserve">, на земельном участке с кадастровым номером </w:t>
      </w:r>
      <w:r w:rsidR="00366786" w:rsidRPr="00684A95">
        <w:t>19:10:040</w:t>
      </w:r>
      <w:r w:rsidR="00E87B6A" w:rsidRPr="00684A95">
        <w:t>101:128.</w:t>
      </w:r>
    </w:p>
    <w:p w:rsidR="0036180A" w:rsidRPr="00684A95" w:rsidRDefault="0036180A" w:rsidP="0036180A">
      <w:pPr>
        <w:widowControl w:val="0"/>
        <w:suppressAutoHyphens/>
        <w:autoSpaceDE w:val="0"/>
        <w:autoSpaceDN w:val="0"/>
        <w:adjustRightInd w:val="0"/>
        <w:ind w:left="1070"/>
        <w:jc w:val="both"/>
      </w:pPr>
    </w:p>
    <w:p w:rsidR="0036180A" w:rsidRPr="00684A95" w:rsidRDefault="0036180A" w:rsidP="0036180A">
      <w:pPr>
        <w:widowControl w:val="0"/>
        <w:suppressAutoHyphens/>
        <w:autoSpaceDE w:val="0"/>
        <w:autoSpaceDN w:val="0"/>
        <w:adjustRightInd w:val="0"/>
        <w:ind w:left="1070"/>
        <w:jc w:val="both"/>
      </w:pPr>
    </w:p>
    <w:p w:rsidR="0036180A" w:rsidRPr="00684A95" w:rsidRDefault="0036180A" w:rsidP="0036180A">
      <w:pPr>
        <w:widowControl w:val="0"/>
        <w:suppressAutoHyphens/>
        <w:autoSpaceDE w:val="0"/>
        <w:autoSpaceDN w:val="0"/>
        <w:adjustRightInd w:val="0"/>
        <w:ind w:left="1070"/>
        <w:jc w:val="both"/>
      </w:pPr>
    </w:p>
    <w:p w:rsidR="0036180A" w:rsidRPr="00684A95" w:rsidRDefault="0036180A" w:rsidP="0036180A"/>
    <w:p w:rsidR="00776758" w:rsidRPr="00684A95" w:rsidRDefault="00776758"/>
    <w:sectPr w:rsidR="00776758" w:rsidRPr="00684A95" w:rsidSect="003618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3AD"/>
    <w:multiLevelType w:val="hybridMultilevel"/>
    <w:tmpl w:val="373EB016"/>
    <w:lvl w:ilvl="0" w:tplc="6B1CA5E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49"/>
    <w:rsid w:val="0036180A"/>
    <w:rsid w:val="00366786"/>
    <w:rsid w:val="00684A95"/>
    <w:rsid w:val="00776758"/>
    <w:rsid w:val="00813135"/>
    <w:rsid w:val="00935EBE"/>
    <w:rsid w:val="0094651B"/>
    <w:rsid w:val="009E19D5"/>
    <w:rsid w:val="00A32D00"/>
    <w:rsid w:val="00AB5F1D"/>
    <w:rsid w:val="00AD17DB"/>
    <w:rsid w:val="00AF1539"/>
    <w:rsid w:val="00BE283E"/>
    <w:rsid w:val="00C64849"/>
    <w:rsid w:val="00E07233"/>
    <w:rsid w:val="00E87B6A"/>
    <w:rsid w:val="00E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F6C27-5D78-4A09-82F7-D91EA42C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adin</cp:lastModifiedBy>
  <cp:revision>2</cp:revision>
  <cp:lastPrinted>2023-10-17T08:42:00Z</cp:lastPrinted>
  <dcterms:created xsi:type="dcterms:W3CDTF">2024-09-18T13:01:00Z</dcterms:created>
  <dcterms:modified xsi:type="dcterms:W3CDTF">2024-09-18T13:01:00Z</dcterms:modified>
</cp:coreProperties>
</file>