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7EC" w:rsidRDefault="009C435F">
      <w:pPr>
        <w:pStyle w:val="a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 1 к протоколу</w:t>
      </w:r>
    </w:p>
    <w:p w:rsidR="001127EC" w:rsidRDefault="009C435F">
      <w:pPr>
        <w:pStyle w:val="a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общественных обсуждений</w:t>
      </w:r>
    </w:p>
    <w:p w:rsidR="001127EC" w:rsidRDefault="001127EC">
      <w:pPr>
        <w:pStyle w:val="a7"/>
        <w:jc w:val="right"/>
        <w:rPr>
          <w:rFonts w:ascii="Times New Roman" w:hAnsi="Times New Roman"/>
          <w:sz w:val="26"/>
          <w:szCs w:val="26"/>
        </w:rPr>
      </w:pPr>
    </w:p>
    <w:p w:rsidR="001127EC" w:rsidRDefault="001127EC">
      <w:pPr>
        <w:pStyle w:val="a7"/>
        <w:jc w:val="center"/>
        <w:rPr>
          <w:rFonts w:ascii="Times New Roman" w:hAnsi="Times New Roman"/>
          <w:b/>
          <w:sz w:val="26"/>
          <w:szCs w:val="26"/>
        </w:rPr>
      </w:pPr>
    </w:p>
    <w:p w:rsidR="001127EC" w:rsidRDefault="009C435F">
      <w:pPr>
        <w:pStyle w:val="a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Заключение о результатах общественных обсуждений</w:t>
      </w:r>
    </w:p>
    <w:p w:rsidR="001127EC" w:rsidRDefault="001127EC">
      <w:pPr>
        <w:pStyle w:val="a7"/>
        <w:rPr>
          <w:rFonts w:ascii="Times New Roman" w:hAnsi="Times New Roman"/>
          <w:b/>
          <w:sz w:val="26"/>
          <w:szCs w:val="26"/>
        </w:rPr>
      </w:pPr>
    </w:p>
    <w:p w:rsidR="001127EC" w:rsidRDefault="001127EC">
      <w:pPr>
        <w:pStyle w:val="a7"/>
        <w:rPr>
          <w:rFonts w:ascii="Times New Roman" w:hAnsi="Times New Roman"/>
          <w:b/>
          <w:sz w:val="26"/>
          <w:szCs w:val="26"/>
        </w:rPr>
      </w:pPr>
    </w:p>
    <w:p w:rsidR="001127EC" w:rsidRDefault="00920AB5">
      <w:pPr>
        <w:pStyle w:val="a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С. </w:t>
      </w:r>
      <w:proofErr w:type="gramStart"/>
      <w:r>
        <w:rPr>
          <w:rFonts w:ascii="Times New Roman" w:hAnsi="Times New Roman"/>
          <w:sz w:val="26"/>
          <w:szCs w:val="26"/>
        </w:rPr>
        <w:t>Зеленое</w:t>
      </w:r>
      <w:proofErr w:type="gramEnd"/>
      <w:r>
        <w:rPr>
          <w:rFonts w:ascii="Times New Roman" w:hAnsi="Times New Roman"/>
          <w:sz w:val="26"/>
          <w:szCs w:val="26"/>
        </w:rPr>
        <w:t xml:space="preserve">    </w:t>
      </w:r>
      <w:r w:rsidR="009C435F"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  <w:r w:rsidR="00A5165E">
        <w:rPr>
          <w:rFonts w:ascii="Times New Roman" w:hAnsi="Times New Roman"/>
          <w:sz w:val="26"/>
          <w:szCs w:val="26"/>
        </w:rPr>
        <w:t xml:space="preserve">                              </w:t>
      </w:r>
      <w:r w:rsidR="002D3D0D">
        <w:rPr>
          <w:rFonts w:ascii="Times New Roman" w:hAnsi="Times New Roman"/>
          <w:sz w:val="26"/>
          <w:szCs w:val="26"/>
        </w:rPr>
        <w:t>15</w:t>
      </w:r>
      <w:r w:rsidR="009C435F">
        <w:rPr>
          <w:rFonts w:ascii="Times New Roman" w:hAnsi="Times New Roman"/>
          <w:sz w:val="26"/>
          <w:szCs w:val="26"/>
        </w:rPr>
        <w:t xml:space="preserve"> ноября 202</w:t>
      </w:r>
      <w:r w:rsidR="002D3D0D">
        <w:rPr>
          <w:rFonts w:ascii="Times New Roman" w:hAnsi="Times New Roman"/>
          <w:sz w:val="26"/>
          <w:szCs w:val="26"/>
        </w:rPr>
        <w:t>4</w:t>
      </w:r>
      <w:r w:rsidR="009C435F">
        <w:rPr>
          <w:rFonts w:ascii="Times New Roman" w:hAnsi="Times New Roman"/>
          <w:sz w:val="26"/>
          <w:szCs w:val="26"/>
        </w:rPr>
        <w:t xml:space="preserve"> г.</w:t>
      </w:r>
    </w:p>
    <w:p w:rsidR="001127EC" w:rsidRDefault="001127EC">
      <w:pPr>
        <w:pStyle w:val="a6"/>
        <w:spacing w:before="280" w:after="0" w:afterAutospacing="0" w:line="240" w:lineRule="auto"/>
        <w:rPr>
          <w:sz w:val="26"/>
          <w:szCs w:val="26"/>
        </w:rPr>
      </w:pPr>
    </w:p>
    <w:p w:rsidR="001127EC" w:rsidRDefault="009C435F">
      <w:pPr>
        <w:pStyle w:val="a7"/>
        <w:tabs>
          <w:tab w:val="left" w:pos="0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Общественные обсуждения по проекту «</w:t>
      </w:r>
      <w:r>
        <w:rPr>
          <w:rFonts w:ascii="Times New Roman" w:hAnsi="Times New Roman"/>
          <w:sz w:val="26"/>
          <w:szCs w:val="26"/>
          <w:lang w:eastAsia="ru-RU"/>
        </w:rPr>
        <w:t xml:space="preserve">Программы профилактики нарушений в рамках осуществления муниципального контроля в сфере благоустройства на территории муниципального образования </w:t>
      </w:r>
      <w:r w:rsidR="00920AB5">
        <w:rPr>
          <w:rFonts w:ascii="Times New Roman" w:hAnsi="Times New Roman"/>
          <w:sz w:val="26"/>
          <w:szCs w:val="26"/>
          <w:lang w:eastAsia="ru-RU"/>
        </w:rPr>
        <w:t>Опытненский</w:t>
      </w:r>
      <w:r>
        <w:rPr>
          <w:rFonts w:ascii="Times New Roman" w:hAnsi="Times New Roman"/>
          <w:sz w:val="26"/>
          <w:szCs w:val="26"/>
          <w:lang w:eastAsia="ru-RU"/>
        </w:rPr>
        <w:t xml:space="preserve"> сельсовет на 2024 год» </w:t>
      </w:r>
      <w:r>
        <w:rPr>
          <w:rFonts w:ascii="Times New Roman" w:hAnsi="Times New Roman"/>
          <w:sz w:val="26"/>
          <w:szCs w:val="26"/>
        </w:rPr>
        <w:t>проводились в период с «01» октября 202</w:t>
      </w:r>
      <w:r w:rsidR="002D3D0D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г. по «01» ноября  202</w:t>
      </w:r>
      <w:r w:rsidR="002D3D0D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г. на официальном сайте администрации </w:t>
      </w:r>
      <w:r w:rsidR="00920AB5">
        <w:rPr>
          <w:rFonts w:ascii="Times New Roman" w:hAnsi="Times New Roman"/>
          <w:sz w:val="26"/>
          <w:szCs w:val="26"/>
        </w:rPr>
        <w:t>Опытненского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сельсовета </w:t>
      </w:r>
      <w:r w:rsidR="00920AB5">
        <w:rPr>
          <w:rFonts w:ascii="Times New Roman" w:hAnsi="Times New Roman"/>
          <w:sz w:val="26"/>
          <w:szCs w:val="26"/>
        </w:rPr>
        <w:t>https://опытное</w:t>
      </w:r>
      <w:proofErr w:type="gramStart"/>
      <w:r w:rsidR="00920AB5">
        <w:rPr>
          <w:rFonts w:ascii="Times New Roman" w:hAnsi="Times New Roman"/>
          <w:sz w:val="26"/>
          <w:szCs w:val="26"/>
        </w:rPr>
        <w:t>.р</w:t>
      </w:r>
      <w:proofErr w:type="gramEnd"/>
      <w:r w:rsidR="00920AB5">
        <w:rPr>
          <w:rFonts w:ascii="Times New Roman" w:hAnsi="Times New Roman"/>
          <w:sz w:val="26"/>
          <w:szCs w:val="26"/>
        </w:rPr>
        <w:t>ф</w:t>
      </w:r>
      <w:r w:rsidRPr="009C435F">
        <w:rPr>
          <w:rFonts w:ascii="Times New Roman" w:hAnsi="Times New Roman"/>
          <w:sz w:val="26"/>
          <w:szCs w:val="26"/>
        </w:rPr>
        <w:t>/</w:t>
      </w:r>
    </w:p>
    <w:p w:rsidR="001127EC" w:rsidRDefault="001127EC">
      <w:pPr>
        <w:pStyle w:val="Standard"/>
        <w:spacing w:after="0"/>
        <w:ind w:firstLine="567"/>
        <w:rPr>
          <w:rFonts w:ascii="Times New Roman" w:hAnsi="Times New Roman"/>
          <w:sz w:val="26"/>
          <w:szCs w:val="26"/>
        </w:rPr>
      </w:pPr>
    </w:p>
    <w:p w:rsidR="001127EC" w:rsidRDefault="009C435F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результатам общественных обсуждений составлен протокол об</w:t>
      </w:r>
      <w:r w:rsidR="007360F6">
        <w:rPr>
          <w:rFonts w:ascii="Times New Roman" w:hAnsi="Times New Roman"/>
          <w:sz w:val="26"/>
          <w:szCs w:val="26"/>
        </w:rPr>
        <w:t>щественных обсуждений № 1 от «</w:t>
      </w:r>
      <w:r w:rsidR="002D3D0D">
        <w:rPr>
          <w:rFonts w:ascii="Times New Roman" w:hAnsi="Times New Roman"/>
          <w:sz w:val="26"/>
          <w:szCs w:val="26"/>
        </w:rPr>
        <w:t>15</w:t>
      </w:r>
      <w:r>
        <w:rPr>
          <w:rFonts w:ascii="Times New Roman" w:hAnsi="Times New Roman"/>
          <w:sz w:val="26"/>
          <w:szCs w:val="26"/>
        </w:rPr>
        <w:t>» ноября 202</w:t>
      </w:r>
      <w:r w:rsidR="002D3D0D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г., на основании которого подготовлено заключение о результатах общественных обсуждений.</w:t>
      </w:r>
    </w:p>
    <w:p w:rsidR="001127EC" w:rsidRDefault="009C435F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период проведения общественных обсуждений замечаний и предложений от участников общественных обсуждений, не поступало. </w:t>
      </w:r>
    </w:p>
    <w:p w:rsidR="001127EC" w:rsidRDefault="009C435F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Выводы по результатам общественных обсуждений:</w:t>
      </w:r>
    </w:p>
    <w:p w:rsidR="001127EC" w:rsidRDefault="009C435F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направить проект «</w:t>
      </w:r>
      <w:r>
        <w:rPr>
          <w:rFonts w:ascii="Times New Roman" w:hAnsi="Times New Roman"/>
          <w:sz w:val="26"/>
          <w:szCs w:val="26"/>
          <w:lang w:eastAsia="ru-RU"/>
        </w:rPr>
        <w:t xml:space="preserve">Программы профилактики нарушений в рамках осуществления муниципального контроля в сфере благоустройства на территории муниципального образования </w:t>
      </w:r>
      <w:r w:rsidR="00920AB5">
        <w:rPr>
          <w:rFonts w:ascii="Times New Roman" w:hAnsi="Times New Roman"/>
          <w:sz w:val="26"/>
          <w:szCs w:val="26"/>
          <w:lang w:eastAsia="ru-RU"/>
        </w:rPr>
        <w:t>Опытненский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сельсовет на 202</w:t>
      </w:r>
      <w:r w:rsidR="002D3D0D">
        <w:rPr>
          <w:rFonts w:ascii="Times New Roman" w:hAnsi="Times New Roman"/>
          <w:sz w:val="26"/>
          <w:szCs w:val="26"/>
          <w:lang w:eastAsia="ru-RU"/>
        </w:rPr>
        <w:t>5</w:t>
      </w:r>
      <w:bookmarkStart w:id="0" w:name="_GoBack"/>
      <w:bookmarkEnd w:id="0"/>
      <w:r>
        <w:rPr>
          <w:rFonts w:ascii="Times New Roman" w:hAnsi="Times New Roman"/>
          <w:sz w:val="26"/>
          <w:szCs w:val="26"/>
          <w:lang w:eastAsia="ru-RU"/>
        </w:rPr>
        <w:t xml:space="preserve"> год» </w:t>
      </w:r>
      <w:r>
        <w:rPr>
          <w:rFonts w:ascii="Times New Roman" w:hAnsi="Times New Roman"/>
          <w:sz w:val="26"/>
          <w:szCs w:val="26"/>
        </w:rPr>
        <w:t>на утверждение.</w:t>
      </w:r>
    </w:p>
    <w:p w:rsidR="001127EC" w:rsidRDefault="001127EC">
      <w:pPr>
        <w:jc w:val="both"/>
        <w:rPr>
          <w:rFonts w:ascii="Times New Roman" w:hAnsi="Times New Roman"/>
          <w:sz w:val="26"/>
          <w:szCs w:val="26"/>
        </w:rPr>
      </w:pPr>
    </w:p>
    <w:p w:rsidR="007360F6" w:rsidRDefault="007360F6">
      <w:pPr>
        <w:jc w:val="both"/>
        <w:rPr>
          <w:rFonts w:ascii="Times New Roman" w:hAnsi="Times New Roman"/>
          <w:sz w:val="26"/>
          <w:szCs w:val="26"/>
        </w:rPr>
      </w:pPr>
    </w:p>
    <w:p w:rsidR="001127EC" w:rsidRDefault="009C435F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="00920AB5">
        <w:rPr>
          <w:rFonts w:ascii="Times New Roman" w:hAnsi="Times New Roman"/>
          <w:sz w:val="26"/>
          <w:szCs w:val="26"/>
        </w:rPr>
        <w:t>Опытненского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сельсовета                                            </w:t>
      </w:r>
      <w:r w:rsidR="00920AB5">
        <w:rPr>
          <w:rFonts w:ascii="Times New Roman" w:hAnsi="Times New Roman"/>
          <w:sz w:val="26"/>
          <w:szCs w:val="26"/>
        </w:rPr>
        <w:t xml:space="preserve">                    В.А. Левенок</w:t>
      </w:r>
    </w:p>
    <w:p w:rsidR="001127EC" w:rsidRDefault="001127EC">
      <w:pPr>
        <w:rPr>
          <w:rFonts w:ascii="Times New Roman" w:hAnsi="Times New Roman"/>
          <w:sz w:val="26"/>
          <w:szCs w:val="26"/>
        </w:rPr>
      </w:pPr>
    </w:p>
    <w:p w:rsidR="001127EC" w:rsidRDefault="001127EC"/>
    <w:sectPr w:rsidR="001127EC" w:rsidSect="001127E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127EC"/>
    <w:rsid w:val="001127EC"/>
    <w:rsid w:val="002D3D0D"/>
    <w:rsid w:val="007360F6"/>
    <w:rsid w:val="00920AB5"/>
    <w:rsid w:val="009C435F"/>
    <w:rsid w:val="00A5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E70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1B2E70"/>
    <w:rPr>
      <w:color w:val="0000FF"/>
      <w:u w:val="single"/>
    </w:rPr>
  </w:style>
  <w:style w:type="paragraph" w:customStyle="1" w:styleId="1">
    <w:name w:val="Заголовок1"/>
    <w:basedOn w:val="a"/>
    <w:next w:val="a3"/>
    <w:qFormat/>
    <w:rsid w:val="001127E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1127EC"/>
    <w:pPr>
      <w:spacing w:after="140"/>
    </w:pPr>
  </w:style>
  <w:style w:type="paragraph" w:styleId="a4">
    <w:name w:val="List"/>
    <w:basedOn w:val="a3"/>
    <w:rsid w:val="001127EC"/>
    <w:rPr>
      <w:rFonts w:cs="Arial"/>
    </w:rPr>
  </w:style>
  <w:style w:type="paragraph" w:customStyle="1" w:styleId="10">
    <w:name w:val="Название объекта1"/>
    <w:basedOn w:val="a"/>
    <w:qFormat/>
    <w:rsid w:val="001127E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5">
    <w:name w:val="index heading"/>
    <w:basedOn w:val="a"/>
    <w:qFormat/>
    <w:rsid w:val="001127EC"/>
    <w:pPr>
      <w:suppressLineNumbers/>
    </w:pPr>
    <w:rPr>
      <w:rFonts w:cs="Arial"/>
    </w:rPr>
  </w:style>
  <w:style w:type="paragraph" w:styleId="a6">
    <w:name w:val="Normal (Web)"/>
    <w:basedOn w:val="a"/>
    <w:uiPriority w:val="99"/>
    <w:semiHidden/>
    <w:unhideWhenUsed/>
    <w:qFormat/>
    <w:rsid w:val="001B2E70"/>
    <w:pPr>
      <w:spacing w:beforeAutospacing="1" w:afterAutospacing="1" w:line="288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1B2E70"/>
    <w:rPr>
      <w:rFonts w:cs="Times New Roman"/>
    </w:rPr>
  </w:style>
  <w:style w:type="paragraph" w:customStyle="1" w:styleId="Standard">
    <w:name w:val="Standard"/>
    <w:uiPriority w:val="99"/>
    <w:semiHidden/>
    <w:qFormat/>
    <w:rsid w:val="001B2E70"/>
    <w:pPr>
      <w:spacing w:after="160"/>
    </w:pPr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36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60F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10</cp:revision>
  <cp:lastPrinted>2023-12-19T06:56:00Z</cp:lastPrinted>
  <dcterms:created xsi:type="dcterms:W3CDTF">2023-12-12T02:53:00Z</dcterms:created>
  <dcterms:modified xsi:type="dcterms:W3CDTF">2024-11-21T06:32:00Z</dcterms:modified>
  <dc:language>ru-RU</dc:language>
</cp:coreProperties>
</file>